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AD" w:rsidRDefault="00B155AD" w:rsidP="004F4348">
      <w:pPr>
        <w:rPr>
          <w:b/>
          <w:sz w:val="32"/>
        </w:rPr>
      </w:pPr>
      <w:bookmarkStart w:id="0" w:name="_GoBack"/>
    </w:p>
    <w:p w:rsidR="004F4348" w:rsidRPr="00EA5DCB" w:rsidRDefault="004F4348" w:rsidP="004F4348">
      <w:pPr>
        <w:rPr>
          <w:b/>
          <w:sz w:val="32"/>
        </w:rPr>
      </w:pPr>
      <w:r w:rsidRPr="00EA5DCB">
        <w:rPr>
          <w:b/>
          <w:sz w:val="32"/>
        </w:rPr>
        <w:t xml:space="preserve">Aksoy ve </w:t>
      </w:r>
      <w:proofErr w:type="spellStart"/>
      <w:r w:rsidRPr="00EA5DCB">
        <w:rPr>
          <w:b/>
          <w:sz w:val="32"/>
        </w:rPr>
        <w:t>Koşdemir</w:t>
      </w:r>
      <w:proofErr w:type="spellEnd"/>
      <w:r w:rsidRPr="00EA5DCB">
        <w:rPr>
          <w:b/>
          <w:sz w:val="32"/>
        </w:rPr>
        <w:t xml:space="preserve"> Tarım OSB’yi Konuştu</w:t>
      </w:r>
    </w:p>
    <w:p w:rsidR="004F4348" w:rsidRPr="001D1781" w:rsidRDefault="00717A51" w:rsidP="00745A63">
      <w:pPr>
        <w:rPr>
          <w:b/>
          <w:sz w:val="24"/>
        </w:rPr>
      </w:pPr>
      <w:r w:rsidRPr="001D1781">
        <w:rPr>
          <w:b/>
          <w:sz w:val="24"/>
        </w:rPr>
        <w:t xml:space="preserve">Kırklareli Tarım ve Orman Müdürü Mehmet Aksoy ve Kavaklı Belediye Başkanı Gürel </w:t>
      </w:r>
      <w:proofErr w:type="spellStart"/>
      <w:r w:rsidRPr="001D1781">
        <w:rPr>
          <w:b/>
          <w:sz w:val="24"/>
        </w:rPr>
        <w:t>Koşdemir</w:t>
      </w:r>
      <w:proofErr w:type="spellEnd"/>
      <w:r w:rsidR="00D66729">
        <w:rPr>
          <w:b/>
          <w:sz w:val="24"/>
        </w:rPr>
        <w:t>;</w:t>
      </w:r>
      <w:r w:rsidRPr="001D1781">
        <w:rPr>
          <w:b/>
          <w:sz w:val="24"/>
        </w:rPr>
        <w:t xml:space="preserve"> Kavaklı Tarıma Dayalı </w:t>
      </w:r>
      <w:proofErr w:type="spellStart"/>
      <w:r w:rsidRPr="001D1781">
        <w:rPr>
          <w:b/>
          <w:sz w:val="24"/>
        </w:rPr>
        <w:t>İktisas</w:t>
      </w:r>
      <w:proofErr w:type="spellEnd"/>
      <w:r w:rsidRPr="001D1781">
        <w:rPr>
          <w:b/>
          <w:sz w:val="24"/>
        </w:rPr>
        <w:t xml:space="preserve"> OSB’nin son durumunu konuştu.</w:t>
      </w:r>
      <w:r w:rsidR="00F54D03" w:rsidRPr="001D1781">
        <w:rPr>
          <w:b/>
          <w:sz w:val="24"/>
        </w:rPr>
        <w:t xml:space="preserve"> </w:t>
      </w:r>
      <w:r w:rsidR="00745A63" w:rsidRPr="001D1781">
        <w:rPr>
          <w:b/>
          <w:sz w:val="24"/>
        </w:rPr>
        <w:t>Proje kapsamında 60.037 m2 Sanayi alanı, 77 işletmesi, Hayvan kliniği, Acil kesim ünitesi, Katı atık tesis alanı ve atık su tesis alanı, Enerji üretim alanı, Su yüzeyi (Gölet) açık ve yeşil alanların bulunacak.</w:t>
      </w:r>
    </w:p>
    <w:p w:rsidR="003C5C19" w:rsidRDefault="00E0463C" w:rsidP="00E0463C">
      <w:r w:rsidRPr="00E0463C">
        <w:t>Kırklareli Tarım ve Orman Müdürü Mehmet Aksoy</w:t>
      </w:r>
      <w:r>
        <w:t xml:space="preserve">, </w:t>
      </w:r>
      <w:r w:rsidR="007B37D6" w:rsidRPr="007B37D6">
        <w:t xml:space="preserve">Kavaklı Belediye Başkanı Gürel </w:t>
      </w:r>
      <w:proofErr w:type="spellStart"/>
      <w:r w:rsidR="007B37D6" w:rsidRPr="007B37D6">
        <w:t>Koşdemir</w:t>
      </w:r>
      <w:r w:rsidR="007B37D6">
        <w:t>’i</w:t>
      </w:r>
      <w:proofErr w:type="spellEnd"/>
      <w:r w:rsidR="007B37D6">
        <w:t xml:space="preserve"> makamında ziyaret etti.</w:t>
      </w:r>
      <w:r w:rsidR="00336547">
        <w:t xml:space="preserve"> </w:t>
      </w:r>
      <w:r w:rsidR="00D66729">
        <w:t xml:space="preserve">Ziyarette gündem </w:t>
      </w:r>
      <w:r w:rsidR="00D66729" w:rsidRPr="00D66729">
        <w:t xml:space="preserve">Kavaklı Tarıma Dayalı </w:t>
      </w:r>
      <w:proofErr w:type="spellStart"/>
      <w:r w:rsidR="00D66729" w:rsidRPr="00D66729">
        <w:t>İktisas</w:t>
      </w:r>
      <w:proofErr w:type="spellEnd"/>
      <w:r w:rsidR="00D66729" w:rsidRPr="00D66729">
        <w:t xml:space="preserve"> OSB’</w:t>
      </w:r>
      <w:r w:rsidR="00D66729">
        <w:t>ydi.</w:t>
      </w:r>
    </w:p>
    <w:p w:rsidR="002B1DCD" w:rsidRDefault="002B1DCD" w:rsidP="002B1DCD">
      <w:r w:rsidRPr="004F4348">
        <w:t>Proje kapsamında İl Tarı</w:t>
      </w:r>
      <w:r>
        <w:t>m ve Orman Müdürü</w:t>
      </w:r>
      <w:r w:rsidRPr="004F4348">
        <w:t xml:space="preserve"> </w:t>
      </w:r>
      <w:r>
        <w:t xml:space="preserve">Mehmet Aksoy belediye başkanı Gürel </w:t>
      </w:r>
      <w:proofErr w:type="spellStart"/>
      <w:r>
        <w:t>Koşdemir’</w:t>
      </w:r>
      <w:r w:rsidRPr="004F4348">
        <w:t>i</w:t>
      </w:r>
      <w:proofErr w:type="spellEnd"/>
      <w:r w:rsidRPr="004F4348">
        <w:t xml:space="preserve"> ziyaret ederek bilgi alışverişinde bulundular.</w:t>
      </w:r>
    </w:p>
    <w:p w:rsidR="00957779" w:rsidRPr="00957779" w:rsidRDefault="00957779" w:rsidP="004F4348">
      <w:pPr>
        <w:rPr>
          <w:b/>
          <w:sz w:val="24"/>
        </w:rPr>
      </w:pPr>
      <w:r w:rsidRPr="00957779">
        <w:rPr>
          <w:b/>
          <w:sz w:val="24"/>
        </w:rPr>
        <w:t>“En kısa sürede fiziki çalışmalar başlayacaktır”</w:t>
      </w:r>
    </w:p>
    <w:p w:rsidR="004F4348" w:rsidRPr="004F4348" w:rsidRDefault="002B1DCD" w:rsidP="004F4348">
      <w:proofErr w:type="gramStart"/>
      <w:r>
        <w:t xml:space="preserve">Ziyaret ile ilgili konuşan Başkan </w:t>
      </w:r>
      <w:proofErr w:type="spellStart"/>
      <w:r>
        <w:t>Koşdemir</w:t>
      </w:r>
      <w:proofErr w:type="spellEnd"/>
      <w:r>
        <w:t>; “</w:t>
      </w:r>
      <w:r w:rsidR="004F4348" w:rsidRPr="004F4348">
        <w:t>Kavaklı tarıma dayalı hayvancılık projesi içinde;</w:t>
      </w:r>
      <w:r>
        <w:t xml:space="preserve"> </w:t>
      </w:r>
      <w:r w:rsidRPr="002B1DCD">
        <w:t>60.037 m2 Sanayi alanı, 77 işletmesi, Hayvan kliniği, Acil kesim ünitesi, Katı atık tesis alanı ve atık su tesis alanı, Enerji üretim alanı, Su yüzeyi (Gölet) açık ve yeşil</w:t>
      </w:r>
      <w:r>
        <w:t xml:space="preserve"> </w:t>
      </w:r>
      <w:r w:rsidR="004F4348" w:rsidRPr="004F4348">
        <w:t xml:space="preserve">alanların bulunduğu </w:t>
      </w:r>
      <w:r w:rsidRPr="004F4348">
        <w:t xml:space="preserve">projemiz </w:t>
      </w:r>
      <w:r w:rsidR="004F4348" w:rsidRPr="004F4348">
        <w:t xml:space="preserve">onaylanmış olup en kısa sürede </w:t>
      </w:r>
      <w:r>
        <w:t>fiziki çalışmalar başlayacaktır” dedi.</w:t>
      </w:r>
      <w:bookmarkEnd w:id="0"/>
      <w:proofErr w:type="gramEnd"/>
    </w:p>
    <w:sectPr w:rsidR="004F4348" w:rsidRPr="004F4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48"/>
    <w:rsid w:val="001D1781"/>
    <w:rsid w:val="002B1DCD"/>
    <w:rsid w:val="00336547"/>
    <w:rsid w:val="003C5C19"/>
    <w:rsid w:val="004657B5"/>
    <w:rsid w:val="004F4348"/>
    <w:rsid w:val="00717A51"/>
    <w:rsid w:val="00745A63"/>
    <w:rsid w:val="007B37D6"/>
    <w:rsid w:val="00957779"/>
    <w:rsid w:val="00B155AD"/>
    <w:rsid w:val="00D66729"/>
    <w:rsid w:val="00E0463C"/>
    <w:rsid w:val="00EA5DCB"/>
    <w:rsid w:val="00F54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191B"/>
  <w15:chartTrackingRefBased/>
  <w15:docId w15:val="{FEFECF1A-776C-43EA-9D5F-8B8BE5E7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4644">
      <w:bodyDiv w:val="1"/>
      <w:marLeft w:val="0"/>
      <w:marRight w:val="0"/>
      <w:marTop w:val="0"/>
      <w:marBottom w:val="0"/>
      <w:divBdr>
        <w:top w:val="none" w:sz="0" w:space="0" w:color="auto"/>
        <w:left w:val="none" w:sz="0" w:space="0" w:color="auto"/>
        <w:bottom w:val="none" w:sz="0" w:space="0" w:color="auto"/>
        <w:right w:val="none" w:sz="0" w:space="0" w:color="auto"/>
      </w:divBdr>
      <w:divsChild>
        <w:div w:id="528300265">
          <w:marLeft w:val="0"/>
          <w:marRight w:val="0"/>
          <w:marTop w:val="0"/>
          <w:marBottom w:val="0"/>
          <w:divBdr>
            <w:top w:val="none" w:sz="0" w:space="0" w:color="auto"/>
            <w:left w:val="none" w:sz="0" w:space="0" w:color="auto"/>
            <w:bottom w:val="none" w:sz="0" w:space="0" w:color="auto"/>
            <w:right w:val="none" w:sz="0" w:space="0" w:color="auto"/>
          </w:divBdr>
        </w:div>
        <w:div w:id="1317995186">
          <w:marLeft w:val="0"/>
          <w:marRight w:val="0"/>
          <w:marTop w:val="0"/>
          <w:marBottom w:val="0"/>
          <w:divBdr>
            <w:top w:val="none" w:sz="0" w:space="0" w:color="auto"/>
            <w:left w:val="none" w:sz="0" w:space="0" w:color="auto"/>
            <w:bottom w:val="none" w:sz="0" w:space="0" w:color="auto"/>
            <w:right w:val="none" w:sz="0" w:space="0" w:color="auto"/>
          </w:divBdr>
        </w:div>
        <w:div w:id="21521223">
          <w:marLeft w:val="0"/>
          <w:marRight w:val="0"/>
          <w:marTop w:val="0"/>
          <w:marBottom w:val="0"/>
          <w:divBdr>
            <w:top w:val="none" w:sz="0" w:space="0" w:color="auto"/>
            <w:left w:val="none" w:sz="0" w:space="0" w:color="auto"/>
            <w:bottom w:val="none" w:sz="0" w:space="0" w:color="auto"/>
            <w:right w:val="none" w:sz="0" w:space="0" w:color="auto"/>
          </w:divBdr>
        </w:div>
        <w:div w:id="235015642">
          <w:marLeft w:val="0"/>
          <w:marRight w:val="0"/>
          <w:marTop w:val="120"/>
          <w:marBottom w:val="0"/>
          <w:divBdr>
            <w:top w:val="none" w:sz="0" w:space="0" w:color="auto"/>
            <w:left w:val="none" w:sz="0" w:space="0" w:color="auto"/>
            <w:bottom w:val="none" w:sz="0" w:space="0" w:color="auto"/>
            <w:right w:val="none" w:sz="0" w:space="0" w:color="auto"/>
          </w:divBdr>
          <w:divsChild>
            <w:div w:id="1038746276">
              <w:marLeft w:val="0"/>
              <w:marRight w:val="0"/>
              <w:marTop w:val="0"/>
              <w:marBottom w:val="0"/>
              <w:divBdr>
                <w:top w:val="none" w:sz="0" w:space="0" w:color="auto"/>
                <w:left w:val="none" w:sz="0" w:space="0" w:color="auto"/>
                <w:bottom w:val="none" w:sz="0" w:space="0" w:color="auto"/>
                <w:right w:val="none" w:sz="0" w:space="0" w:color="auto"/>
              </w:divBdr>
            </w:div>
            <w:div w:id="1308897951">
              <w:marLeft w:val="0"/>
              <w:marRight w:val="0"/>
              <w:marTop w:val="0"/>
              <w:marBottom w:val="0"/>
              <w:divBdr>
                <w:top w:val="none" w:sz="0" w:space="0" w:color="auto"/>
                <w:left w:val="none" w:sz="0" w:space="0" w:color="auto"/>
                <w:bottom w:val="none" w:sz="0" w:space="0" w:color="auto"/>
                <w:right w:val="none" w:sz="0" w:space="0" w:color="auto"/>
              </w:divBdr>
            </w:div>
            <w:div w:id="425343351">
              <w:marLeft w:val="0"/>
              <w:marRight w:val="0"/>
              <w:marTop w:val="0"/>
              <w:marBottom w:val="0"/>
              <w:divBdr>
                <w:top w:val="none" w:sz="0" w:space="0" w:color="auto"/>
                <w:left w:val="none" w:sz="0" w:space="0" w:color="auto"/>
                <w:bottom w:val="none" w:sz="0" w:space="0" w:color="auto"/>
                <w:right w:val="none" w:sz="0" w:space="0" w:color="auto"/>
              </w:divBdr>
            </w:div>
            <w:div w:id="772361218">
              <w:marLeft w:val="0"/>
              <w:marRight w:val="0"/>
              <w:marTop w:val="0"/>
              <w:marBottom w:val="0"/>
              <w:divBdr>
                <w:top w:val="none" w:sz="0" w:space="0" w:color="auto"/>
                <w:left w:val="none" w:sz="0" w:space="0" w:color="auto"/>
                <w:bottom w:val="none" w:sz="0" w:space="0" w:color="auto"/>
                <w:right w:val="none" w:sz="0" w:space="0" w:color="auto"/>
              </w:divBdr>
            </w:div>
          </w:divsChild>
        </w:div>
        <w:div w:id="2098016881">
          <w:marLeft w:val="0"/>
          <w:marRight w:val="0"/>
          <w:marTop w:val="120"/>
          <w:marBottom w:val="0"/>
          <w:divBdr>
            <w:top w:val="none" w:sz="0" w:space="0" w:color="auto"/>
            <w:left w:val="none" w:sz="0" w:space="0" w:color="auto"/>
            <w:bottom w:val="none" w:sz="0" w:space="0" w:color="auto"/>
            <w:right w:val="none" w:sz="0" w:space="0" w:color="auto"/>
          </w:divBdr>
          <w:divsChild>
            <w:div w:id="1737702338">
              <w:marLeft w:val="0"/>
              <w:marRight w:val="0"/>
              <w:marTop w:val="0"/>
              <w:marBottom w:val="0"/>
              <w:divBdr>
                <w:top w:val="none" w:sz="0" w:space="0" w:color="auto"/>
                <w:left w:val="none" w:sz="0" w:space="0" w:color="auto"/>
                <w:bottom w:val="none" w:sz="0" w:space="0" w:color="auto"/>
                <w:right w:val="none" w:sz="0" w:space="0" w:color="auto"/>
              </w:divBdr>
            </w:div>
            <w:div w:id="276646690">
              <w:marLeft w:val="0"/>
              <w:marRight w:val="0"/>
              <w:marTop w:val="0"/>
              <w:marBottom w:val="0"/>
              <w:divBdr>
                <w:top w:val="none" w:sz="0" w:space="0" w:color="auto"/>
                <w:left w:val="none" w:sz="0" w:space="0" w:color="auto"/>
                <w:bottom w:val="none" w:sz="0" w:space="0" w:color="auto"/>
                <w:right w:val="none" w:sz="0" w:space="0" w:color="auto"/>
              </w:divBdr>
            </w:div>
            <w:div w:id="1826318981">
              <w:marLeft w:val="0"/>
              <w:marRight w:val="0"/>
              <w:marTop w:val="0"/>
              <w:marBottom w:val="0"/>
              <w:divBdr>
                <w:top w:val="none" w:sz="0" w:space="0" w:color="auto"/>
                <w:left w:val="none" w:sz="0" w:space="0" w:color="auto"/>
                <w:bottom w:val="none" w:sz="0" w:space="0" w:color="auto"/>
                <w:right w:val="none" w:sz="0" w:space="0" w:color="auto"/>
              </w:divBdr>
            </w:div>
            <w:div w:id="632059746">
              <w:marLeft w:val="0"/>
              <w:marRight w:val="0"/>
              <w:marTop w:val="0"/>
              <w:marBottom w:val="0"/>
              <w:divBdr>
                <w:top w:val="none" w:sz="0" w:space="0" w:color="auto"/>
                <w:left w:val="none" w:sz="0" w:space="0" w:color="auto"/>
                <w:bottom w:val="none" w:sz="0" w:space="0" w:color="auto"/>
                <w:right w:val="none" w:sz="0" w:space="0" w:color="auto"/>
              </w:divBdr>
            </w:div>
            <w:div w:id="643437539">
              <w:marLeft w:val="0"/>
              <w:marRight w:val="0"/>
              <w:marTop w:val="0"/>
              <w:marBottom w:val="0"/>
              <w:divBdr>
                <w:top w:val="none" w:sz="0" w:space="0" w:color="auto"/>
                <w:left w:val="none" w:sz="0" w:space="0" w:color="auto"/>
                <w:bottom w:val="none" w:sz="0" w:space="0" w:color="auto"/>
                <w:right w:val="none" w:sz="0" w:space="0" w:color="auto"/>
              </w:divBdr>
            </w:div>
            <w:div w:id="20832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3336">
      <w:bodyDiv w:val="1"/>
      <w:marLeft w:val="0"/>
      <w:marRight w:val="0"/>
      <w:marTop w:val="0"/>
      <w:marBottom w:val="0"/>
      <w:divBdr>
        <w:top w:val="none" w:sz="0" w:space="0" w:color="auto"/>
        <w:left w:val="none" w:sz="0" w:space="0" w:color="auto"/>
        <w:bottom w:val="none" w:sz="0" w:space="0" w:color="auto"/>
        <w:right w:val="none" w:sz="0" w:space="0" w:color="auto"/>
      </w:divBdr>
      <w:divsChild>
        <w:div w:id="657534268">
          <w:marLeft w:val="0"/>
          <w:marRight w:val="0"/>
          <w:marTop w:val="0"/>
          <w:marBottom w:val="0"/>
          <w:divBdr>
            <w:top w:val="none" w:sz="0" w:space="0" w:color="auto"/>
            <w:left w:val="none" w:sz="0" w:space="0" w:color="auto"/>
            <w:bottom w:val="none" w:sz="0" w:space="0" w:color="auto"/>
            <w:right w:val="none" w:sz="0" w:space="0" w:color="auto"/>
          </w:divBdr>
        </w:div>
        <w:div w:id="2133092349">
          <w:marLeft w:val="0"/>
          <w:marRight w:val="0"/>
          <w:marTop w:val="0"/>
          <w:marBottom w:val="0"/>
          <w:divBdr>
            <w:top w:val="none" w:sz="0" w:space="0" w:color="auto"/>
            <w:left w:val="none" w:sz="0" w:space="0" w:color="auto"/>
            <w:bottom w:val="none" w:sz="0" w:space="0" w:color="auto"/>
            <w:right w:val="none" w:sz="0" w:space="0" w:color="auto"/>
          </w:divBdr>
        </w:div>
        <w:div w:id="2089231204">
          <w:marLeft w:val="0"/>
          <w:marRight w:val="0"/>
          <w:marTop w:val="0"/>
          <w:marBottom w:val="0"/>
          <w:divBdr>
            <w:top w:val="none" w:sz="0" w:space="0" w:color="auto"/>
            <w:left w:val="none" w:sz="0" w:space="0" w:color="auto"/>
            <w:bottom w:val="none" w:sz="0" w:space="0" w:color="auto"/>
            <w:right w:val="none" w:sz="0" w:space="0" w:color="auto"/>
          </w:divBdr>
        </w:div>
        <w:div w:id="561062409">
          <w:marLeft w:val="0"/>
          <w:marRight w:val="0"/>
          <w:marTop w:val="120"/>
          <w:marBottom w:val="0"/>
          <w:divBdr>
            <w:top w:val="none" w:sz="0" w:space="0" w:color="auto"/>
            <w:left w:val="none" w:sz="0" w:space="0" w:color="auto"/>
            <w:bottom w:val="none" w:sz="0" w:space="0" w:color="auto"/>
            <w:right w:val="none" w:sz="0" w:space="0" w:color="auto"/>
          </w:divBdr>
          <w:divsChild>
            <w:div w:id="1410272836">
              <w:marLeft w:val="0"/>
              <w:marRight w:val="0"/>
              <w:marTop w:val="0"/>
              <w:marBottom w:val="0"/>
              <w:divBdr>
                <w:top w:val="none" w:sz="0" w:space="0" w:color="auto"/>
                <w:left w:val="none" w:sz="0" w:space="0" w:color="auto"/>
                <w:bottom w:val="none" w:sz="0" w:space="0" w:color="auto"/>
                <w:right w:val="none" w:sz="0" w:space="0" w:color="auto"/>
              </w:divBdr>
            </w:div>
            <w:div w:id="1232428219">
              <w:marLeft w:val="0"/>
              <w:marRight w:val="0"/>
              <w:marTop w:val="0"/>
              <w:marBottom w:val="0"/>
              <w:divBdr>
                <w:top w:val="none" w:sz="0" w:space="0" w:color="auto"/>
                <w:left w:val="none" w:sz="0" w:space="0" w:color="auto"/>
                <w:bottom w:val="none" w:sz="0" w:space="0" w:color="auto"/>
                <w:right w:val="none" w:sz="0" w:space="0" w:color="auto"/>
              </w:divBdr>
            </w:div>
            <w:div w:id="350574357">
              <w:marLeft w:val="0"/>
              <w:marRight w:val="0"/>
              <w:marTop w:val="0"/>
              <w:marBottom w:val="0"/>
              <w:divBdr>
                <w:top w:val="none" w:sz="0" w:space="0" w:color="auto"/>
                <w:left w:val="none" w:sz="0" w:space="0" w:color="auto"/>
                <w:bottom w:val="none" w:sz="0" w:space="0" w:color="auto"/>
                <w:right w:val="none" w:sz="0" w:space="0" w:color="auto"/>
              </w:divBdr>
            </w:div>
            <w:div w:id="1361084276">
              <w:marLeft w:val="0"/>
              <w:marRight w:val="0"/>
              <w:marTop w:val="0"/>
              <w:marBottom w:val="0"/>
              <w:divBdr>
                <w:top w:val="none" w:sz="0" w:space="0" w:color="auto"/>
                <w:left w:val="none" w:sz="0" w:space="0" w:color="auto"/>
                <w:bottom w:val="none" w:sz="0" w:space="0" w:color="auto"/>
                <w:right w:val="none" w:sz="0" w:space="0" w:color="auto"/>
              </w:divBdr>
            </w:div>
          </w:divsChild>
        </w:div>
        <w:div w:id="712311266">
          <w:marLeft w:val="0"/>
          <w:marRight w:val="0"/>
          <w:marTop w:val="120"/>
          <w:marBottom w:val="0"/>
          <w:divBdr>
            <w:top w:val="none" w:sz="0" w:space="0" w:color="auto"/>
            <w:left w:val="none" w:sz="0" w:space="0" w:color="auto"/>
            <w:bottom w:val="none" w:sz="0" w:space="0" w:color="auto"/>
            <w:right w:val="none" w:sz="0" w:space="0" w:color="auto"/>
          </w:divBdr>
          <w:divsChild>
            <w:div w:id="1045561770">
              <w:marLeft w:val="0"/>
              <w:marRight w:val="0"/>
              <w:marTop w:val="0"/>
              <w:marBottom w:val="0"/>
              <w:divBdr>
                <w:top w:val="none" w:sz="0" w:space="0" w:color="auto"/>
                <w:left w:val="none" w:sz="0" w:space="0" w:color="auto"/>
                <w:bottom w:val="none" w:sz="0" w:space="0" w:color="auto"/>
                <w:right w:val="none" w:sz="0" w:space="0" w:color="auto"/>
              </w:divBdr>
            </w:div>
            <w:div w:id="1837112991">
              <w:marLeft w:val="0"/>
              <w:marRight w:val="0"/>
              <w:marTop w:val="0"/>
              <w:marBottom w:val="0"/>
              <w:divBdr>
                <w:top w:val="none" w:sz="0" w:space="0" w:color="auto"/>
                <w:left w:val="none" w:sz="0" w:space="0" w:color="auto"/>
                <w:bottom w:val="none" w:sz="0" w:space="0" w:color="auto"/>
                <w:right w:val="none" w:sz="0" w:space="0" w:color="auto"/>
              </w:divBdr>
            </w:div>
            <w:div w:id="1460293789">
              <w:marLeft w:val="0"/>
              <w:marRight w:val="0"/>
              <w:marTop w:val="0"/>
              <w:marBottom w:val="0"/>
              <w:divBdr>
                <w:top w:val="none" w:sz="0" w:space="0" w:color="auto"/>
                <w:left w:val="none" w:sz="0" w:space="0" w:color="auto"/>
                <w:bottom w:val="none" w:sz="0" w:space="0" w:color="auto"/>
                <w:right w:val="none" w:sz="0" w:space="0" w:color="auto"/>
              </w:divBdr>
            </w:div>
            <w:div w:id="1055130005">
              <w:marLeft w:val="0"/>
              <w:marRight w:val="0"/>
              <w:marTop w:val="0"/>
              <w:marBottom w:val="0"/>
              <w:divBdr>
                <w:top w:val="none" w:sz="0" w:space="0" w:color="auto"/>
                <w:left w:val="none" w:sz="0" w:space="0" w:color="auto"/>
                <w:bottom w:val="none" w:sz="0" w:space="0" w:color="auto"/>
                <w:right w:val="none" w:sz="0" w:space="0" w:color="auto"/>
              </w:divBdr>
            </w:div>
            <w:div w:id="1203441816">
              <w:marLeft w:val="0"/>
              <w:marRight w:val="0"/>
              <w:marTop w:val="0"/>
              <w:marBottom w:val="0"/>
              <w:divBdr>
                <w:top w:val="none" w:sz="0" w:space="0" w:color="auto"/>
                <w:left w:val="none" w:sz="0" w:space="0" w:color="auto"/>
                <w:bottom w:val="none" w:sz="0" w:space="0" w:color="auto"/>
                <w:right w:val="none" w:sz="0" w:space="0" w:color="auto"/>
              </w:divBdr>
            </w:div>
            <w:div w:id="9234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955</Characters>
  <Application>Microsoft Office Word</Application>
  <DocSecurity>0</DocSecurity>
  <Lines>7</Lines>
  <Paragraphs>2</Paragraphs>
  <ScaleCrop>false</ScaleCrop>
  <Company>NouS/TncTR</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2023-04-10T12:21:00Z</dcterms:created>
  <dcterms:modified xsi:type="dcterms:W3CDTF">2023-04-12T14:09:00Z</dcterms:modified>
</cp:coreProperties>
</file>